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B78" w:rsidRDefault="00DA2B78" w:rsidP="00DA2B78">
      <w:pPr>
        <w:spacing w:line="240" w:lineRule="auto"/>
        <w:jc w:val="center"/>
        <w:rPr>
          <w:rFonts w:ascii="Times New Roman" w:eastAsia="Calibri" w:hAnsi="Times New Roman"/>
          <w:b/>
          <w:sz w:val="66"/>
          <w:szCs w:val="66"/>
          <w:u w:val="single"/>
        </w:rPr>
      </w:pPr>
      <w:r>
        <w:rPr>
          <w:rFonts w:ascii="Times New Roman" w:eastAsia="Calibri" w:hAnsi="Times New Roman"/>
          <w:b/>
          <w:sz w:val="66"/>
          <w:szCs w:val="66"/>
          <w:u w:val="single"/>
        </w:rPr>
        <w:t>CIVIL SERVICES GURUKUL</w:t>
      </w:r>
    </w:p>
    <w:p w:rsidR="00DA2B78" w:rsidRDefault="00DA2B78" w:rsidP="00DA2B78">
      <w:pPr>
        <w:spacing w:line="240" w:lineRule="auto"/>
        <w:jc w:val="center"/>
        <w:rPr>
          <w:rFonts w:ascii="Times New Roman" w:eastAsia="Calibri" w:hAnsi="Times New Roman"/>
          <w:b/>
          <w:szCs w:val="24"/>
          <w:u w:val="single"/>
        </w:rPr>
      </w:pPr>
      <w:r>
        <w:rPr>
          <w:rFonts w:ascii="Times New Roman" w:eastAsia="Calibri" w:hAnsi="Times New Roman"/>
          <w:b/>
          <w:szCs w:val="24"/>
          <w:u w:val="single"/>
        </w:rPr>
        <w:t>PLOT NO.07, FIRST FLOOR,  JAGBANI BUILDING, SEC-25D, CHANDIGARH, 98724-54514</w:t>
      </w:r>
    </w:p>
    <w:p w:rsidR="005C6EA2" w:rsidRPr="00DA2B78" w:rsidRDefault="00DA2B78" w:rsidP="00DA2B7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2B78">
        <w:rPr>
          <w:rFonts w:ascii="Times New Roman" w:hAnsi="Times New Roman" w:cs="Times New Roman"/>
          <w:b/>
          <w:sz w:val="28"/>
          <w:szCs w:val="28"/>
        </w:rPr>
        <w:t>UPSC GS – I</w:t>
      </w:r>
    </w:p>
    <w:p w:rsidR="00DA2B78" w:rsidRPr="00C6563F" w:rsidRDefault="00DA2B78">
      <w:pPr>
        <w:rPr>
          <w:rFonts w:ascii="Times New Roman" w:hAnsi="Times New Roman" w:cs="Times New Roman"/>
          <w:sz w:val="25"/>
          <w:szCs w:val="25"/>
        </w:rPr>
      </w:pPr>
      <w:r w:rsidRPr="00C6563F">
        <w:rPr>
          <w:rFonts w:ascii="Times New Roman" w:hAnsi="Times New Roman" w:cs="Times New Roman"/>
          <w:b/>
          <w:sz w:val="25"/>
          <w:szCs w:val="25"/>
        </w:rPr>
        <w:t>Q1.</w:t>
      </w:r>
      <w:r w:rsidRPr="00C6563F">
        <w:rPr>
          <w:rFonts w:ascii="Times New Roman" w:hAnsi="Times New Roman" w:cs="Times New Roman"/>
          <w:sz w:val="25"/>
          <w:szCs w:val="25"/>
        </w:rPr>
        <w:t xml:space="preserve"> Evaluate the nature of the Bhakti literature and its contribution to Indian culture.</w:t>
      </w:r>
    </w:p>
    <w:p w:rsidR="00DA2B78" w:rsidRPr="00C6563F" w:rsidRDefault="00DA2B78">
      <w:pPr>
        <w:rPr>
          <w:rFonts w:ascii="Times New Roman" w:hAnsi="Times New Roman" w:cs="Times New Roman"/>
          <w:sz w:val="25"/>
          <w:szCs w:val="25"/>
        </w:rPr>
      </w:pPr>
      <w:r w:rsidRPr="00C6563F">
        <w:rPr>
          <w:rFonts w:ascii="Times New Roman" w:hAnsi="Times New Roman" w:cs="Times New Roman"/>
          <w:b/>
          <w:sz w:val="25"/>
          <w:szCs w:val="25"/>
        </w:rPr>
        <w:t>Q2.</w:t>
      </w:r>
      <w:r w:rsidRPr="00C6563F">
        <w:rPr>
          <w:rFonts w:ascii="Times New Roman" w:hAnsi="Times New Roman" w:cs="Times New Roman"/>
          <w:sz w:val="25"/>
          <w:szCs w:val="25"/>
        </w:rPr>
        <w:t xml:space="preserve"> Trace the rise and growth of socio – religious reform movements with special reference to Young Benhal and Brahmo Samaj.</w:t>
      </w:r>
      <w:r w:rsidR="00C6563F" w:rsidRPr="00C6563F">
        <w:rPr>
          <w:rFonts w:ascii="Times New Roman" w:hAnsi="Times New Roman" w:cs="Times New Roman"/>
          <w:sz w:val="25"/>
          <w:szCs w:val="25"/>
        </w:rPr>
        <w:t xml:space="preserve"> </w:t>
      </w:r>
    </w:p>
    <w:p w:rsidR="00DA2B78" w:rsidRPr="00C6563F" w:rsidRDefault="00DA2B78">
      <w:pPr>
        <w:rPr>
          <w:rFonts w:ascii="Times New Roman" w:hAnsi="Times New Roman" w:cs="Times New Roman"/>
          <w:sz w:val="25"/>
          <w:szCs w:val="25"/>
        </w:rPr>
      </w:pPr>
      <w:r w:rsidRPr="00C6563F">
        <w:rPr>
          <w:rFonts w:ascii="Times New Roman" w:hAnsi="Times New Roman" w:cs="Times New Roman"/>
          <w:b/>
          <w:sz w:val="25"/>
          <w:szCs w:val="25"/>
        </w:rPr>
        <w:t>Q3.</w:t>
      </w:r>
      <w:r w:rsidRPr="00C6563F">
        <w:rPr>
          <w:rFonts w:ascii="Times New Roman" w:hAnsi="Times New Roman" w:cs="Times New Roman"/>
          <w:sz w:val="25"/>
          <w:szCs w:val="25"/>
        </w:rPr>
        <w:t xml:space="preserve"> Asses the main administrative issues and socio – cultural problems in the integration process of Indian princely states.</w:t>
      </w:r>
      <w:r w:rsidR="00C6563F" w:rsidRPr="00C6563F">
        <w:rPr>
          <w:rFonts w:ascii="Times New Roman" w:hAnsi="Times New Roman" w:cs="Times New Roman"/>
          <w:sz w:val="25"/>
          <w:szCs w:val="25"/>
        </w:rPr>
        <w:t xml:space="preserve"> </w:t>
      </w:r>
    </w:p>
    <w:p w:rsidR="00DA2B78" w:rsidRPr="00C6563F" w:rsidRDefault="00DA2B78">
      <w:pPr>
        <w:rPr>
          <w:rFonts w:ascii="Times New Roman" w:hAnsi="Times New Roman" w:cs="Times New Roman"/>
          <w:sz w:val="25"/>
          <w:szCs w:val="25"/>
        </w:rPr>
      </w:pPr>
      <w:r w:rsidRPr="00C6563F">
        <w:rPr>
          <w:rFonts w:ascii="Times New Roman" w:hAnsi="Times New Roman" w:cs="Times New Roman"/>
          <w:b/>
          <w:sz w:val="25"/>
          <w:szCs w:val="25"/>
        </w:rPr>
        <w:t>Q4.</w:t>
      </w:r>
      <w:r w:rsidRPr="00C6563F">
        <w:rPr>
          <w:rFonts w:ascii="Times New Roman" w:hAnsi="Times New Roman" w:cs="Times New Roman"/>
          <w:sz w:val="25"/>
          <w:szCs w:val="25"/>
        </w:rPr>
        <w:t xml:space="preserve"> Differentiate the cause of landslides in the Himalayan Region and Western Ghats.</w:t>
      </w:r>
      <w:r w:rsidR="00C6563F" w:rsidRPr="00C6563F">
        <w:rPr>
          <w:rFonts w:ascii="Times New Roman" w:hAnsi="Times New Roman" w:cs="Times New Roman"/>
          <w:sz w:val="25"/>
          <w:szCs w:val="25"/>
        </w:rPr>
        <w:t xml:space="preserve"> </w:t>
      </w:r>
    </w:p>
    <w:p w:rsidR="00DA2B78" w:rsidRPr="00C6563F" w:rsidRDefault="00DA2B78">
      <w:pPr>
        <w:rPr>
          <w:rFonts w:ascii="Times New Roman" w:hAnsi="Times New Roman" w:cs="Times New Roman"/>
          <w:sz w:val="25"/>
          <w:szCs w:val="25"/>
        </w:rPr>
      </w:pPr>
      <w:r w:rsidRPr="00C6563F">
        <w:rPr>
          <w:rFonts w:ascii="Times New Roman" w:hAnsi="Times New Roman" w:cs="Times New Roman"/>
          <w:sz w:val="25"/>
          <w:szCs w:val="25"/>
        </w:rPr>
        <w:t xml:space="preserve"> </w:t>
      </w:r>
      <w:r w:rsidR="00D17A37" w:rsidRPr="00C6563F">
        <w:rPr>
          <w:rFonts w:ascii="Times New Roman" w:hAnsi="Times New Roman" w:cs="Times New Roman"/>
          <w:b/>
          <w:sz w:val="25"/>
          <w:szCs w:val="25"/>
        </w:rPr>
        <w:t>Q5.</w:t>
      </w:r>
      <w:r w:rsidR="00D17A37" w:rsidRPr="00C6563F">
        <w:rPr>
          <w:rFonts w:ascii="Times New Roman" w:hAnsi="Times New Roman" w:cs="Times New Roman"/>
          <w:sz w:val="25"/>
          <w:szCs w:val="25"/>
        </w:rPr>
        <w:t xml:space="preserve"> Despite India being one of the countries of the Gondwanaland, its mining industry contributes much less to its Gross Domestic Product (GDP) in percentage. Discuss.</w:t>
      </w:r>
    </w:p>
    <w:p w:rsidR="00D17A37" w:rsidRPr="00C6563F" w:rsidRDefault="00D17A37">
      <w:pPr>
        <w:rPr>
          <w:rFonts w:ascii="Times New Roman" w:hAnsi="Times New Roman" w:cs="Times New Roman"/>
          <w:sz w:val="25"/>
          <w:szCs w:val="25"/>
        </w:rPr>
      </w:pPr>
      <w:r w:rsidRPr="00C6563F">
        <w:rPr>
          <w:rFonts w:ascii="Times New Roman" w:hAnsi="Times New Roman" w:cs="Times New Roman"/>
          <w:b/>
          <w:sz w:val="25"/>
          <w:szCs w:val="25"/>
        </w:rPr>
        <w:t>Q6.</w:t>
      </w:r>
      <w:r w:rsidRPr="00C6563F">
        <w:rPr>
          <w:rFonts w:ascii="Times New Roman" w:hAnsi="Times New Roman" w:cs="Times New Roman"/>
          <w:sz w:val="25"/>
          <w:szCs w:val="25"/>
        </w:rPr>
        <w:t xml:space="preserve"> What are the environmental implications of the reclamation of water bodies into urban land use?</w:t>
      </w:r>
    </w:p>
    <w:p w:rsidR="00D17A37" w:rsidRPr="00C6563F" w:rsidRDefault="00D17A37">
      <w:pPr>
        <w:rPr>
          <w:rFonts w:ascii="Times New Roman" w:hAnsi="Times New Roman" w:cs="Times New Roman"/>
          <w:sz w:val="25"/>
          <w:szCs w:val="25"/>
        </w:rPr>
      </w:pPr>
      <w:r w:rsidRPr="00C6563F">
        <w:rPr>
          <w:rFonts w:ascii="Times New Roman" w:hAnsi="Times New Roman" w:cs="Times New Roman"/>
          <w:b/>
          <w:sz w:val="25"/>
          <w:szCs w:val="25"/>
        </w:rPr>
        <w:t>Q7.</w:t>
      </w:r>
      <w:r w:rsidRPr="00C6563F">
        <w:rPr>
          <w:rFonts w:ascii="Times New Roman" w:hAnsi="Times New Roman" w:cs="Times New Roman"/>
          <w:sz w:val="25"/>
          <w:szCs w:val="25"/>
        </w:rPr>
        <w:t xml:space="preserve"> Mention the global occurrence of volcanic eruptions in 2021 and their impact on regional environment.</w:t>
      </w:r>
    </w:p>
    <w:p w:rsidR="00D17A37" w:rsidRPr="00C6563F" w:rsidRDefault="00D17A37">
      <w:pPr>
        <w:rPr>
          <w:rFonts w:ascii="Times New Roman" w:hAnsi="Times New Roman" w:cs="Times New Roman"/>
          <w:sz w:val="25"/>
          <w:szCs w:val="25"/>
        </w:rPr>
      </w:pPr>
      <w:r w:rsidRPr="00C6563F">
        <w:rPr>
          <w:rFonts w:ascii="Times New Roman" w:hAnsi="Times New Roman" w:cs="Times New Roman"/>
          <w:b/>
          <w:sz w:val="25"/>
          <w:szCs w:val="25"/>
        </w:rPr>
        <w:t>Q8</w:t>
      </w:r>
      <w:r w:rsidRPr="00C6563F">
        <w:rPr>
          <w:rFonts w:ascii="Times New Roman" w:hAnsi="Times New Roman" w:cs="Times New Roman"/>
          <w:sz w:val="25"/>
          <w:szCs w:val="25"/>
        </w:rPr>
        <w:t>. Why is India considered as a subcontinent? Elaborate your answer.</w:t>
      </w:r>
    </w:p>
    <w:p w:rsidR="00D17A37" w:rsidRPr="00C6563F" w:rsidRDefault="00D17A37">
      <w:pPr>
        <w:rPr>
          <w:rFonts w:ascii="Times New Roman" w:hAnsi="Times New Roman" w:cs="Times New Roman"/>
          <w:sz w:val="25"/>
          <w:szCs w:val="25"/>
        </w:rPr>
      </w:pPr>
      <w:r w:rsidRPr="00C6563F">
        <w:rPr>
          <w:rFonts w:ascii="Times New Roman" w:hAnsi="Times New Roman" w:cs="Times New Roman"/>
          <w:b/>
          <w:sz w:val="25"/>
          <w:szCs w:val="25"/>
        </w:rPr>
        <w:t>Q9</w:t>
      </w:r>
      <w:r w:rsidRPr="00C6563F">
        <w:rPr>
          <w:rFonts w:ascii="Times New Roman" w:hAnsi="Times New Roman" w:cs="Times New Roman"/>
          <w:sz w:val="25"/>
          <w:szCs w:val="25"/>
        </w:rPr>
        <w:t>. Examine the uniqueness of tribal knowledge system when compared with mainstream knowledge and cultural system.</w:t>
      </w:r>
    </w:p>
    <w:p w:rsidR="00D17A37" w:rsidRPr="00C6563F" w:rsidRDefault="00D17A37">
      <w:pPr>
        <w:rPr>
          <w:rFonts w:ascii="Times New Roman" w:hAnsi="Times New Roman" w:cs="Times New Roman"/>
          <w:sz w:val="25"/>
          <w:szCs w:val="25"/>
        </w:rPr>
      </w:pPr>
      <w:r w:rsidRPr="00C6563F">
        <w:rPr>
          <w:rFonts w:ascii="Times New Roman" w:hAnsi="Times New Roman" w:cs="Times New Roman"/>
          <w:b/>
          <w:sz w:val="25"/>
          <w:szCs w:val="25"/>
        </w:rPr>
        <w:t>Q10.</w:t>
      </w:r>
      <w:r w:rsidRPr="00C6563F">
        <w:rPr>
          <w:rFonts w:ascii="Times New Roman" w:hAnsi="Times New Roman" w:cs="Times New Roman"/>
          <w:sz w:val="25"/>
          <w:szCs w:val="25"/>
        </w:rPr>
        <w:t xml:space="preserve"> Examine the role of ‘Gig Economy’ in the process of empowerment of women in India.</w:t>
      </w:r>
    </w:p>
    <w:p w:rsidR="00D17A37" w:rsidRPr="00C6563F" w:rsidRDefault="00D17A37">
      <w:pPr>
        <w:rPr>
          <w:rFonts w:ascii="Times New Roman" w:hAnsi="Times New Roman" w:cs="Times New Roman"/>
          <w:sz w:val="25"/>
          <w:szCs w:val="25"/>
        </w:rPr>
      </w:pPr>
      <w:r w:rsidRPr="00C6563F">
        <w:rPr>
          <w:rFonts w:ascii="Times New Roman" w:hAnsi="Times New Roman" w:cs="Times New Roman"/>
          <w:b/>
          <w:sz w:val="25"/>
          <w:szCs w:val="25"/>
        </w:rPr>
        <w:t>Q11</w:t>
      </w:r>
      <w:r w:rsidRPr="00C6563F">
        <w:rPr>
          <w:rFonts w:ascii="Times New Roman" w:hAnsi="Times New Roman" w:cs="Times New Roman"/>
          <w:sz w:val="25"/>
          <w:szCs w:val="25"/>
        </w:rPr>
        <w:t>. To what extent did the role of the moderates prepare a base for the wider freedom movement? Comment.</w:t>
      </w:r>
    </w:p>
    <w:p w:rsidR="00D17A37" w:rsidRPr="00C6563F" w:rsidRDefault="00D17A37">
      <w:pPr>
        <w:rPr>
          <w:rFonts w:ascii="Times New Roman" w:hAnsi="Times New Roman" w:cs="Times New Roman"/>
          <w:sz w:val="25"/>
          <w:szCs w:val="25"/>
        </w:rPr>
      </w:pPr>
      <w:r w:rsidRPr="00C6563F">
        <w:rPr>
          <w:rFonts w:ascii="Times New Roman" w:hAnsi="Times New Roman" w:cs="Times New Roman"/>
          <w:b/>
          <w:sz w:val="25"/>
          <w:szCs w:val="25"/>
        </w:rPr>
        <w:t>Q12.</w:t>
      </w:r>
      <w:r w:rsidRPr="00C6563F">
        <w:rPr>
          <w:rFonts w:ascii="Times New Roman" w:hAnsi="Times New Roman" w:cs="Times New Roman"/>
          <w:sz w:val="25"/>
          <w:szCs w:val="25"/>
        </w:rPr>
        <w:t xml:space="preserve"> Bring out the constructive programmes of Mahatma Gandhi during Non –Cooperation Movement and Civil Disobedience Movement.</w:t>
      </w:r>
    </w:p>
    <w:p w:rsidR="00D17A37" w:rsidRPr="00C6563F" w:rsidRDefault="00D17A37">
      <w:pPr>
        <w:rPr>
          <w:rFonts w:ascii="Times New Roman" w:hAnsi="Times New Roman" w:cs="Times New Roman"/>
          <w:sz w:val="25"/>
          <w:szCs w:val="25"/>
        </w:rPr>
      </w:pPr>
      <w:r w:rsidRPr="00C6563F">
        <w:rPr>
          <w:rFonts w:ascii="Times New Roman" w:hAnsi="Times New Roman" w:cs="Times New Roman"/>
          <w:b/>
          <w:sz w:val="25"/>
          <w:szCs w:val="25"/>
        </w:rPr>
        <w:t>Q13</w:t>
      </w:r>
      <w:r w:rsidRPr="00C6563F">
        <w:rPr>
          <w:rFonts w:ascii="Times New Roman" w:hAnsi="Times New Roman" w:cs="Times New Roman"/>
          <w:sz w:val="25"/>
          <w:szCs w:val="25"/>
        </w:rPr>
        <w:t>. “there arose a serious challenge to the D</w:t>
      </w:r>
      <w:r w:rsidR="002615A7" w:rsidRPr="00C6563F">
        <w:rPr>
          <w:rFonts w:ascii="Times New Roman" w:hAnsi="Times New Roman" w:cs="Times New Roman"/>
          <w:sz w:val="25"/>
          <w:szCs w:val="25"/>
        </w:rPr>
        <w:t>emocratic State S</w:t>
      </w:r>
      <w:r w:rsidRPr="00C6563F">
        <w:rPr>
          <w:rFonts w:ascii="Times New Roman" w:hAnsi="Times New Roman" w:cs="Times New Roman"/>
          <w:sz w:val="25"/>
          <w:szCs w:val="25"/>
        </w:rPr>
        <w:t>ystem between the two world wars.”</w:t>
      </w:r>
      <w:r w:rsidR="002615A7" w:rsidRPr="00C6563F">
        <w:rPr>
          <w:rFonts w:ascii="Times New Roman" w:hAnsi="Times New Roman" w:cs="Times New Roman"/>
          <w:sz w:val="25"/>
          <w:szCs w:val="25"/>
        </w:rPr>
        <w:t>Evaluate the statement.</w:t>
      </w:r>
    </w:p>
    <w:p w:rsidR="002615A7" w:rsidRPr="00C6563F" w:rsidRDefault="002615A7">
      <w:pPr>
        <w:rPr>
          <w:rFonts w:ascii="Times New Roman" w:hAnsi="Times New Roman" w:cs="Times New Roman"/>
          <w:sz w:val="25"/>
          <w:szCs w:val="25"/>
        </w:rPr>
      </w:pPr>
      <w:r w:rsidRPr="00C6563F">
        <w:rPr>
          <w:rFonts w:ascii="Times New Roman" w:hAnsi="Times New Roman" w:cs="Times New Roman"/>
          <w:b/>
          <w:sz w:val="25"/>
          <w:szCs w:val="25"/>
        </w:rPr>
        <w:t>Q14.</w:t>
      </w:r>
      <w:r w:rsidRPr="00C6563F">
        <w:rPr>
          <w:rFonts w:ascii="Times New Roman" w:hAnsi="Times New Roman" w:cs="Times New Roman"/>
          <w:sz w:val="25"/>
          <w:szCs w:val="25"/>
        </w:rPr>
        <w:t xml:space="preserve"> Briefly mention the alignment of major mountain ranges of the world and explain their impact on local weather conditions, with examples.</w:t>
      </w:r>
    </w:p>
    <w:p w:rsidR="002615A7" w:rsidRPr="00C6563F" w:rsidRDefault="002615A7">
      <w:pPr>
        <w:rPr>
          <w:rFonts w:ascii="Times New Roman" w:hAnsi="Times New Roman" w:cs="Times New Roman"/>
          <w:sz w:val="25"/>
          <w:szCs w:val="25"/>
        </w:rPr>
      </w:pPr>
      <w:r w:rsidRPr="00C6563F">
        <w:rPr>
          <w:rFonts w:ascii="Times New Roman" w:hAnsi="Times New Roman" w:cs="Times New Roman"/>
          <w:b/>
          <w:sz w:val="25"/>
          <w:szCs w:val="25"/>
        </w:rPr>
        <w:lastRenderedPageBreak/>
        <w:t>Q15.</w:t>
      </w:r>
      <w:r w:rsidRPr="00C6563F">
        <w:rPr>
          <w:rFonts w:ascii="Times New Roman" w:hAnsi="Times New Roman" w:cs="Times New Roman"/>
          <w:sz w:val="25"/>
          <w:szCs w:val="25"/>
        </w:rPr>
        <w:t xml:space="preserve"> How do th</w:t>
      </w:r>
      <w:r w:rsidR="00CB4B07">
        <w:rPr>
          <w:rFonts w:ascii="Times New Roman" w:hAnsi="Times New Roman" w:cs="Times New Roman"/>
          <w:sz w:val="25"/>
          <w:szCs w:val="25"/>
        </w:rPr>
        <w:t>e</w:t>
      </w:r>
      <w:r w:rsidRPr="00C6563F">
        <w:rPr>
          <w:rFonts w:ascii="Times New Roman" w:hAnsi="Times New Roman" w:cs="Times New Roman"/>
          <w:sz w:val="25"/>
          <w:szCs w:val="25"/>
        </w:rPr>
        <w:t xml:space="preserve"> melting of the arctic ice and glaciers of the Antarctic differently affect the weather patterns and human activities on the earth? Explain.</w:t>
      </w:r>
    </w:p>
    <w:p w:rsidR="002615A7" w:rsidRPr="00C6563F" w:rsidRDefault="002615A7">
      <w:pPr>
        <w:rPr>
          <w:rFonts w:ascii="Times New Roman" w:hAnsi="Times New Roman" w:cs="Times New Roman"/>
          <w:sz w:val="25"/>
          <w:szCs w:val="25"/>
        </w:rPr>
      </w:pPr>
      <w:r w:rsidRPr="00C6563F">
        <w:rPr>
          <w:rFonts w:ascii="Times New Roman" w:hAnsi="Times New Roman" w:cs="Times New Roman"/>
          <w:b/>
          <w:sz w:val="25"/>
          <w:szCs w:val="25"/>
        </w:rPr>
        <w:t>Q16</w:t>
      </w:r>
      <w:r w:rsidRPr="00C6563F">
        <w:rPr>
          <w:rFonts w:ascii="Times New Roman" w:hAnsi="Times New Roman" w:cs="Times New Roman"/>
          <w:sz w:val="25"/>
          <w:szCs w:val="25"/>
        </w:rPr>
        <w:t>. Discuss the multi – dimensional implications of uneven distribution of mineral oil in the world.</w:t>
      </w:r>
    </w:p>
    <w:p w:rsidR="002615A7" w:rsidRPr="00C6563F" w:rsidRDefault="002615A7">
      <w:pPr>
        <w:rPr>
          <w:rFonts w:ascii="Times New Roman" w:hAnsi="Times New Roman" w:cs="Times New Roman"/>
          <w:sz w:val="25"/>
          <w:szCs w:val="25"/>
        </w:rPr>
      </w:pPr>
      <w:r w:rsidRPr="00C6563F">
        <w:rPr>
          <w:rFonts w:ascii="Times New Roman" w:hAnsi="Times New Roman" w:cs="Times New Roman"/>
          <w:b/>
          <w:sz w:val="25"/>
          <w:szCs w:val="25"/>
        </w:rPr>
        <w:t>Q17</w:t>
      </w:r>
      <w:r w:rsidRPr="00C6563F">
        <w:rPr>
          <w:rFonts w:ascii="Times New Roman" w:hAnsi="Times New Roman" w:cs="Times New Roman"/>
          <w:sz w:val="25"/>
          <w:szCs w:val="25"/>
        </w:rPr>
        <w:t>. What are the main socio – economic implications arising out of the development of IT industries in major cities of India?</w:t>
      </w:r>
    </w:p>
    <w:p w:rsidR="002615A7" w:rsidRPr="00C6563F" w:rsidRDefault="002615A7">
      <w:pPr>
        <w:rPr>
          <w:rFonts w:ascii="Times New Roman" w:hAnsi="Times New Roman" w:cs="Times New Roman"/>
          <w:sz w:val="25"/>
          <w:szCs w:val="25"/>
        </w:rPr>
      </w:pPr>
      <w:r w:rsidRPr="00C6563F">
        <w:rPr>
          <w:rFonts w:ascii="Times New Roman" w:hAnsi="Times New Roman" w:cs="Times New Roman"/>
          <w:b/>
          <w:sz w:val="25"/>
          <w:szCs w:val="25"/>
        </w:rPr>
        <w:t xml:space="preserve">Q18. </w:t>
      </w:r>
      <w:r w:rsidR="00C6563F" w:rsidRPr="00C6563F">
        <w:rPr>
          <w:rFonts w:ascii="Times New Roman" w:hAnsi="Times New Roman" w:cs="Times New Roman"/>
          <w:sz w:val="25"/>
          <w:szCs w:val="25"/>
        </w:rPr>
        <w:t>Discuss the main objectives of Population Education and point out the measures to achieve them in India in detail.</w:t>
      </w:r>
    </w:p>
    <w:p w:rsidR="00C6563F" w:rsidRPr="00C6563F" w:rsidRDefault="00C6563F">
      <w:pPr>
        <w:rPr>
          <w:rFonts w:ascii="Times New Roman" w:hAnsi="Times New Roman" w:cs="Times New Roman"/>
          <w:sz w:val="25"/>
          <w:szCs w:val="25"/>
        </w:rPr>
      </w:pPr>
      <w:r w:rsidRPr="00C6563F">
        <w:rPr>
          <w:rFonts w:ascii="Times New Roman" w:hAnsi="Times New Roman" w:cs="Times New Roman"/>
          <w:b/>
          <w:sz w:val="25"/>
          <w:szCs w:val="25"/>
        </w:rPr>
        <w:t>Q19</w:t>
      </w:r>
      <w:r w:rsidRPr="00C6563F">
        <w:rPr>
          <w:rFonts w:ascii="Times New Roman" w:hAnsi="Times New Roman" w:cs="Times New Roman"/>
          <w:sz w:val="25"/>
          <w:szCs w:val="25"/>
        </w:rPr>
        <w:t>. What is Cryptocurrency? How does it affect global society? Has it been affecting Indian society also?</w:t>
      </w:r>
    </w:p>
    <w:p w:rsidR="00C6563F" w:rsidRPr="00C6563F" w:rsidRDefault="00C6563F">
      <w:pPr>
        <w:rPr>
          <w:rFonts w:ascii="Times New Roman" w:hAnsi="Times New Roman" w:cs="Times New Roman"/>
          <w:sz w:val="25"/>
          <w:szCs w:val="25"/>
        </w:rPr>
      </w:pPr>
      <w:r w:rsidRPr="00C6563F">
        <w:rPr>
          <w:rFonts w:ascii="Times New Roman" w:hAnsi="Times New Roman" w:cs="Times New Roman"/>
          <w:b/>
          <w:sz w:val="25"/>
          <w:szCs w:val="25"/>
        </w:rPr>
        <w:t>Q20</w:t>
      </w:r>
      <w:r w:rsidRPr="00C6563F">
        <w:rPr>
          <w:rFonts w:ascii="Times New Roman" w:hAnsi="Times New Roman" w:cs="Times New Roman"/>
          <w:sz w:val="25"/>
          <w:szCs w:val="25"/>
        </w:rPr>
        <w:t>. How does Indian society maintain continuity in traditional social values? Enumerate the changes taking place in it.</w:t>
      </w:r>
    </w:p>
    <w:p w:rsidR="00C6563F" w:rsidRDefault="00C6563F"/>
    <w:p w:rsidR="00D17A37" w:rsidRDefault="00D17A37"/>
    <w:sectPr w:rsidR="00D17A37" w:rsidSect="00C6563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0FD6" w:rsidRDefault="009C0FD6" w:rsidP="00C6563F">
      <w:pPr>
        <w:spacing w:after="0" w:line="240" w:lineRule="auto"/>
      </w:pPr>
      <w:r>
        <w:separator/>
      </w:r>
    </w:p>
  </w:endnote>
  <w:endnote w:type="continuationSeparator" w:id="1">
    <w:p w:rsidR="009C0FD6" w:rsidRDefault="009C0FD6" w:rsidP="00C656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563F" w:rsidRDefault="00C6563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563F" w:rsidRDefault="00C6563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563F" w:rsidRDefault="00C6563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0FD6" w:rsidRDefault="009C0FD6" w:rsidP="00C6563F">
      <w:pPr>
        <w:spacing w:after="0" w:line="240" w:lineRule="auto"/>
      </w:pPr>
      <w:r>
        <w:separator/>
      </w:r>
    </w:p>
  </w:footnote>
  <w:footnote w:type="continuationSeparator" w:id="1">
    <w:p w:rsidR="009C0FD6" w:rsidRDefault="009C0FD6" w:rsidP="00C656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563F" w:rsidRDefault="00C6563F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8975141" o:spid="_x0000_s2050" type="#_x0000_t136" style="position:absolute;margin-left:0;margin-top:0;width:573.75pt;height:86.0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IVILSERVICESGURUKUL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563F" w:rsidRDefault="00C6563F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8975142" o:spid="_x0000_s2051" type="#_x0000_t136" style="position:absolute;margin-left:0;margin-top:0;width:573.75pt;height:86.0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IVILSERVICESGURUKUL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563F" w:rsidRDefault="00C6563F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8975140" o:spid="_x0000_s2049" type="#_x0000_t136" style="position:absolute;margin-left:0;margin-top:0;width:573.75pt;height:86.0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IVILSERVICESGURUKUL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DA2B78"/>
    <w:rsid w:val="002615A7"/>
    <w:rsid w:val="005C6EA2"/>
    <w:rsid w:val="009C0FD6"/>
    <w:rsid w:val="00C6563F"/>
    <w:rsid w:val="00CB4B07"/>
    <w:rsid w:val="00D17A37"/>
    <w:rsid w:val="00DA2B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2B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656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6563F"/>
  </w:style>
  <w:style w:type="paragraph" w:styleId="Footer">
    <w:name w:val="footer"/>
    <w:basedOn w:val="Normal"/>
    <w:link w:val="FooterChar"/>
    <w:uiPriority w:val="99"/>
    <w:semiHidden/>
    <w:unhideWhenUsed/>
    <w:rsid w:val="00C656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6563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359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360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2026-05-19T09:28:00Z</dcterms:created>
  <dcterms:modified xsi:type="dcterms:W3CDTF">2026-05-19T10:32:00Z</dcterms:modified>
</cp:coreProperties>
</file>