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DB" w:rsidRDefault="006609DB" w:rsidP="006609DB">
      <w:pPr>
        <w:spacing w:line="240" w:lineRule="auto"/>
        <w:jc w:val="center"/>
        <w:rPr>
          <w:rFonts w:ascii="Times New Roman" w:eastAsia="Calibri" w:hAnsi="Times New Roman"/>
          <w:b/>
          <w:sz w:val="66"/>
          <w:szCs w:val="66"/>
          <w:u w:val="single"/>
        </w:rPr>
      </w:pPr>
      <w:r>
        <w:rPr>
          <w:rFonts w:ascii="Times New Roman" w:eastAsia="Calibri" w:hAnsi="Times New Roman"/>
          <w:b/>
          <w:sz w:val="66"/>
          <w:szCs w:val="66"/>
          <w:u w:val="single"/>
        </w:rPr>
        <w:t>CIVIL SERVICES GURUKUL</w:t>
      </w:r>
    </w:p>
    <w:p w:rsidR="006609DB" w:rsidRDefault="006609DB" w:rsidP="006609DB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PLOT NO.07, JAGBANI BUILDING, SEC-25D, CHANDIGARH, 98724-54514</w:t>
      </w:r>
    </w:p>
    <w:p w:rsidR="006609DB" w:rsidRDefault="006609DB"/>
    <w:p w:rsidR="006609DB" w:rsidRDefault="006609DB" w:rsidP="00660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9DB">
        <w:rPr>
          <w:rFonts w:ascii="Times New Roman" w:hAnsi="Times New Roman" w:cs="Times New Roman"/>
          <w:b/>
          <w:sz w:val="28"/>
          <w:szCs w:val="28"/>
        </w:rPr>
        <w:t>ESSAY</w:t>
      </w:r>
    </w:p>
    <w:p w:rsidR="006609DB" w:rsidRPr="00AB07F4" w:rsidRDefault="006609DB" w:rsidP="006609DB">
      <w:pPr>
        <w:rPr>
          <w:rFonts w:ascii="Times New Roman" w:hAnsi="Times New Roman" w:cs="Times New Roman"/>
          <w:b/>
          <w:sz w:val="28"/>
          <w:szCs w:val="28"/>
        </w:rPr>
      </w:pPr>
      <w:r w:rsidRPr="00AB07F4">
        <w:rPr>
          <w:rFonts w:ascii="Times New Roman" w:hAnsi="Times New Roman" w:cs="Times New Roman"/>
          <w:b/>
          <w:sz w:val="28"/>
          <w:szCs w:val="28"/>
        </w:rPr>
        <w:t>Write two essays, choosing one topic from each of the following Sections A and B in about 1000 – 1200 words each:</w:t>
      </w:r>
    </w:p>
    <w:p w:rsidR="006609DB" w:rsidRPr="00AB07F4" w:rsidRDefault="00FD22DF" w:rsidP="006609DB">
      <w:pPr>
        <w:rPr>
          <w:rFonts w:ascii="Times New Roman" w:hAnsi="Times New Roman" w:cs="Times New Roman"/>
          <w:b/>
          <w:sz w:val="28"/>
          <w:szCs w:val="28"/>
        </w:rPr>
      </w:pPr>
      <w:r w:rsidRPr="00AB07F4">
        <w:rPr>
          <w:rFonts w:ascii="Times New Roman" w:hAnsi="Times New Roman" w:cs="Times New Roman"/>
          <w:b/>
          <w:sz w:val="28"/>
          <w:szCs w:val="28"/>
        </w:rPr>
        <w:t>SECTION – A</w:t>
      </w:r>
    </w:p>
    <w:p w:rsidR="00FD22DF" w:rsidRDefault="00FD22DF" w:rsidP="006609DB">
      <w:pPr>
        <w:rPr>
          <w:rFonts w:ascii="Times New Roman" w:hAnsi="Times New Roman" w:cs="Times New Roman"/>
          <w:sz w:val="28"/>
          <w:szCs w:val="28"/>
        </w:rPr>
      </w:pPr>
      <w:r w:rsidRPr="00AB07F4">
        <w:rPr>
          <w:rFonts w:ascii="Times New Roman" w:hAnsi="Times New Roman" w:cs="Times New Roman"/>
          <w:b/>
          <w:sz w:val="28"/>
          <w:szCs w:val="28"/>
        </w:rPr>
        <w:t>1</w:t>
      </w:r>
      <w:r w:rsidR="00AB07F4">
        <w:rPr>
          <w:rFonts w:ascii="Times New Roman" w:hAnsi="Times New Roman" w:cs="Times New Roman"/>
          <w:sz w:val="28"/>
          <w:szCs w:val="28"/>
        </w:rPr>
        <w:t>. L</w:t>
      </w:r>
      <w:r>
        <w:rPr>
          <w:rFonts w:ascii="Times New Roman" w:hAnsi="Times New Roman" w:cs="Times New Roman"/>
          <w:sz w:val="28"/>
          <w:szCs w:val="28"/>
        </w:rPr>
        <w:t>ife is long journey between human being and being human.</w:t>
      </w:r>
    </w:p>
    <w:p w:rsidR="00FD22DF" w:rsidRDefault="00FD22DF" w:rsidP="006609DB">
      <w:pPr>
        <w:rPr>
          <w:rFonts w:ascii="Times New Roman" w:hAnsi="Times New Roman" w:cs="Times New Roman"/>
          <w:sz w:val="28"/>
          <w:szCs w:val="28"/>
        </w:rPr>
      </w:pPr>
      <w:r w:rsidRPr="00AB07F4">
        <w:rPr>
          <w:rFonts w:ascii="Times New Roman" w:hAnsi="Times New Roman" w:cs="Times New Roman"/>
          <w:b/>
          <w:sz w:val="28"/>
          <w:szCs w:val="28"/>
        </w:rPr>
        <w:t>2.</w:t>
      </w:r>
      <w:r w:rsidR="00AB07F4"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indful manifesto is the catalyst to a tranquil self.</w:t>
      </w:r>
    </w:p>
    <w:p w:rsidR="00FD22DF" w:rsidRDefault="00FD22DF" w:rsidP="006609DB">
      <w:pPr>
        <w:rPr>
          <w:rFonts w:ascii="Times New Roman" w:hAnsi="Times New Roman" w:cs="Times New Roman"/>
          <w:sz w:val="28"/>
          <w:szCs w:val="28"/>
        </w:rPr>
      </w:pPr>
      <w:r w:rsidRPr="00AB07F4">
        <w:rPr>
          <w:rFonts w:ascii="Times New Roman" w:hAnsi="Times New Roman" w:cs="Times New Roman"/>
          <w:b/>
          <w:sz w:val="28"/>
          <w:szCs w:val="28"/>
        </w:rPr>
        <w:t>3</w:t>
      </w:r>
      <w:r w:rsidR="00AB07F4">
        <w:rPr>
          <w:rFonts w:ascii="Times New Roman" w:hAnsi="Times New Roman" w:cs="Times New Roman"/>
          <w:sz w:val="28"/>
          <w:szCs w:val="28"/>
        </w:rPr>
        <w:t>. S</w:t>
      </w:r>
      <w:r>
        <w:rPr>
          <w:rFonts w:ascii="Times New Roman" w:hAnsi="Times New Roman" w:cs="Times New Roman"/>
          <w:sz w:val="28"/>
          <w:szCs w:val="28"/>
        </w:rPr>
        <w:t>hips do not sink because of water around them, ships sink because of water that gets into them.</w:t>
      </w:r>
    </w:p>
    <w:p w:rsidR="00FD22DF" w:rsidRDefault="00FD22DF" w:rsidP="006609DB">
      <w:pPr>
        <w:rPr>
          <w:rFonts w:ascii="Times New Roman" w:hAnsi="Times New Roman" w:cs="Times New Roman"/>
          <w:sz w:val="28"/>
          <w:szCs w:val="28"/>
        </w:rPr>
      </w:pPr>
      <w:r w:rsidRPr="00AB07F4">
        <w:rPr>
          <w:rFonts w:ascii="Times New Roman" w:hAnsi="Times New Roman" w:cs="Times New Roman"/>
          <w:b/>
          <w:sz w:val="28"/>
          <w:szCs w:val="28"/>
        </w:rPr>
        <w:t>4</w:t>
      </w:r>
      <w:r w:rsidR="00AB07F4">
        <w:rPr>
          <w:rFonts w:ascii="Times New Roman" w:hAnsi="Times New Roman" w:cs="Times New Roman"/>
          <w:sz w:val="28"/>
          <w:szCs w:val="28"/>
        </w:rPr>
        <w:t>. S</w:t>
      </w:r>
      <w:r>
        <w:rPr>
          <w:rFonts w:ascii="Times New Roman" w:hAnsi="Times New Roman" w:cs="Times New Roman"/>
          <w:sz w:val="28"/>
          <w:szCs w:val="28"/>
        </w:rPr>
        <w:t>implicity is the ultimate sophistication.</w:t>
      </w:r>
    </w:p>
    <w:p w:rsidR="00FD22DF" w:rsidRDefault="00FD22DF" w:rsidP="006609DB">
      <w:pPr>
        <w:rPr>
          <w:rFonts w:ascii="Times New Roman" w:hAnsi="Times New Roman" w:cs="Times New Roman"/>
          <w:sz w:val="28"/>
          <w:szCs w:val="28"/>
        </w:rPr>
      </w:pPr>
    </w:p>
    <w:p w:rsidR="00FD22DF" w:rsidRPr="00AB07F4" w:rsidRDefault="00FD22DF" w:rsidP="006609DB">
      <w:pPr>
        <w:rPr>
          <w:rFonts w:ascii="Times New Roman" w:hAnsi="Times New Roman" w:cs="Times New Roman"/>
          <w:b/>
          <w:sz w:val="28"/>
          <w:szCs w:val="28"/>
        </w:rPr>
      </w:pPr>
      <w:r w:rsidRPr="00AB07F4">
        <w:rPr>
          <w:rFonts w:ascii="Times New Roman" w:hAnsi="Times New Roman" w:cs="Times New Roman"/>
          <w:b/>
          <w:sz w:val="28"/>
          <w:szCs w:val="28"/>
        </w:rPr>
        <w:t>SECTION – B</w:t>
      </w:r>
    </w:p>
    <w:p w:rsidR="00FD22DF" w:rsidRDefault="00FD22DF" w:rsidP="006609DB">
      <w:pPr>
        <w:rPr>
          <w:rFonts w:ascii="Times New Roman" w:hAnsi="Times New Roman" w:cs="Times New Roman"/>
          <w:sz w:val="28"/>
          <w:szCs w:val="28"/>
        </w:rPr>
      </w:pPr>
      <w:r w:rsidRPr="00AB07F4">
        <w:rPr>
          <w:rFonts w:ascii="Times New Roman" w:hAnsi="Times New Roman" w:cs="Times New Roman"/>
          <w:b/>
          <w:sz w:val="28"/>
          <w:szCs w:val="28"/>
        </w:rPr>
        <w:t>5.</w:t>
      </w:r>
      <w:r w:rsidR="00AB07F4"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ulture is what we are, civilization is whar we have.</w:t>
      </w:r>
    </w:p>
    <w:p w:rsidR="00FD22DF" w:rsidRDefault="00FD22DF" w:rsidP="006609DB">
      <w:pPr>
        <w:rPr>
          <w:rFonts w:ascii="Times New Roman" w:hAnsi="Times New Roman" w:cs="Times New Roman"/>
          <w:sz w:val="28"/>
          <w:szCs w:val="28"/>
        </w:rPr>
      </w:pPr>
      <w:r w:rsidRPr="00AB07F4">
        <w:rPr>
          <w:rFonts w:ascii="Times New Roman" w:hAnsi="Times New Roman" w:cs="Times New Roman"/>
          <w:b/>
          <w:sz w:val="28"/>
          <w:szCs w:val="28"/>
        </w:rPr>
        <w:t>6</w:t>
      </w:r>
      <w:r w:rsidR="00AB07F4">
        <w:rPr>
          <w:rFonts w:ascii="Times New Roman" w:hAnsi="Times New Roman" w:cs="Times New Roman"/>
          <w:sz w:val="28"/>
          <w:szCs w:val="28"/>
        </w:rPr>
        <w:t>. T</w:t>
      </w:r>
      <w:r>
        <w:rPr>
          <w:rFonts w:ascii="Times New Roman" w:hAnsi="Times New Roman" w:cs="Times New Roman"/>
          <w:sz w:val="28"/>
          <w:szCs w:val="28"/>
        </w:rPr>
        <w:t>here can be no social justice without economic prosperity but economic prosperity without social justice is meaningless.</w:t>
      </w:r>
    </w:p>
    <w:p w:rsidR="00FD22DF" w:rsidRDefault="00FD22DF" w:rsidP="006609DB">
      <w:pPr>
        <w:rPr>
          <w:rFonts w:ascii="Times New Roman" w:hAnsi="Times New Roman" w:cs="Times New Roman"/>
          <w:sz w:val="28"/>
          <w:szCs w:val="28"/>
        </w:rPr>
      </w:pPr>
      <w:r w:rsidRPr="00AB07F4">
        <w:rPr>
          <w:rFonts w:ascii="Times New Roman" w:hAnsi="Times New Roman" w:cs="Times New Roman"/>
          <w:b/>
          <w:sz w:val="28"/>
          <w:szCs w:val="28"/>
        </w:rPr>
        <w:t>7.</w:t>
      </w:r>
      <w:r w:rsidR="00AB07F4">
        <w:rPr>
          <w:rFonts w:ascii="Times New Roman" w:hAnsi="Times New Roman" w:cs="Times New Roman"/>
          <w:sz w:val="28"/>
          <w:szCs w:val="28"/>
        </w:rPr>
        <w:t xml:space="preserve"> P</w:t>
      </w:r>
      <w:r>
        <w:rPr>
          <w:rFonts w:ascii="Times New Roman" w:hAnsi="Times New Roman" w:cs="Times New Roman"/>
          <w:sz w:val="28"/>
          <w:szCs w:val="28"/>
        </w:rPr>
        <w:t>atriarchy is the least noticed yet the most significant structure of social inequality.</w:t>
      </w:r>
    </w:p>
    <w:p w:rsidR="00FD22DF" w:rsidRDefault="00FD22DF" w:rsidP="006609DB">
      <w:pPr>
        <w:rPr>
          <w:rFonts w:ascii="Times New Roman" w:hAnsi="Times New Roman" w:cs="Times New Roman"/>
          <w:sz w:val="28"/>
          <w:szCs w:val="28"/>
        </w:rPr>
      </w:pPr>
      <w:r w:rsidRPr="00AB07F4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B07F4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echnology as the silent factor in international relations.</w:t>
      </w:r>
    </w:p>
    <w:p w:rsidR="00FD22DF" w:rsidRPr="006609DB" w:rsidRDefault="00FD22DF" w:rsidP="006609DB">
      <w:pPr>
        <w:rPr>
          <w:rFonts w:ascii="Times New Roman" w:hAnsi="Times New Roman" w:cs="Times New Roman"/>
          <w:sz w:val="28"/>
          <w:szCs w:val="28"/>
        </w:rPr>
      </w:pPr>
    </w:p>
    <w:sectPr w:rsidR="00FD22DF" w:rsidRPr="006609DB" w:rsidSect="00AB07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F09" w:rsidRDefault="00B47F09" w:rsidP="00AB07F4">
      <w:pPr>
        <w:spacing w:after="0" w:line="240" w:lineRule="auto"/>
      </w:pPr>
      <w:r>
        <w:separator/>
      </w:r>
    </w:p>
  </w:endnote>
  <w:endnote w:type="continuationSeparator" w:id="1">
    <w:p w:rsidR="00B47F09" w:rsidRDefault="00B47F09" w:rsidP="00AB0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F4" w:rsidRDefault="00AB07F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F4" w:rsidRDefault="00AB07F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F4" w:rsidRDefault="00AB07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F09" w:rsidRDefault="00B47F09" w:rsidP="00AB07F4">
      <w:pPr>
        <w:spacing w:after="0" w:line="240" w:lineRule="auto"/>
      </w:pPr>
      <w:r>
        <w:separator/>
      </w:r>
    </w:p>
  </w:footnote>
  <w:footnote w:type="continuationSeparator" w:id="1">
    <w:p w:rsidR="00B47F09" w:rsidRDefault="00B47F09" w:rsidP="00AB0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F4" w:rsidRDefault="00AB07F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49126" o:spid="_x0000_s2050" type="#_x0000_t136" style="position:absolute;margin-left:0;margin-top:0;width:573.75pt;height:86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F4" w:rsidRDefault="00AB07F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49127" o:spid="_x0000_s2051" type="#_x0000_t136" style="position:absolute;margin-left:0;margin-top:0;width:573.75pt;height:86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F4" w:rsidRDefault="00AB07F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49125" o:spid="_x0000_s2049" type="#_x0000_t136" style="position:absolute;margin-left:0;margin-top:0;width:573.75pt;height:86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09DB"/>
    <w:rsid w:val="006609DB"/>
    <w:rsid w:val="00AB07F4"/>
    <w:rsid w:val="00B47F09"/>
    <w:rsid w:val="00CF2906"/>
    <w:rsid w:val="00FD2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B0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07F4"/>
  </w:style>
  <w:style w:type="paragraph" w:styleId="Footer">
    <w:name w:val="footer"/>
    <w:basedOn w:val="Normal"/>
    <w:link w:val="FooterChar"/>
    <w:uiPriority w:val="99"/>
    <w:semiHidden/>
    <w:unhideWhenUsed/>
    <w:rsid w:val="00AB0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07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2026-05-28T07:34:00Z</dcterms:created>
  <dcterms:modified xsi:type="dcterms:W3CDTF">2026-05-28T08:09:00Z</dcterms:modified>
</cp:coreProperties>
</file>